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2855" w:rsidRDefault="00000000">
      <w:pPr>
        <w:jc w:val="center"/>
        <w:rPr>
          <w:rFonts w:ascii="游ゴシック Medium" w:eastAsia="游ゴシック Medium" w:hAnsi="游ゴシック Medium" w:cs="游ゴシック Medium"/>
          <w:b/>
          <w:sz w:val="28"/>
          <w:szCs w:val="28"/>
        </w:rPr>
      </w:pPr>
      <w:r>
        <w:rPr>
          <w:rFonts w:ascii="游ゴシック Medium" w:eastAsia="游ゴシック Medium" w:hAnsi="游ゴシック Medium" w:cs="游ゴシック Medium"/>
          <w:b/>
          <w:sz w:val="28"/>
          <w:szCs w:val="28"/>
        </w:rPr>
        <w:t>2025年度テーマ型助成事業</w:t>
      </w:r>
    </w:p>
    <w:p w:rsidR="00A92855" w:rsidRDefault="00000000">
      <w:pPr>
        <w:jc w:val="center"/>
        <w:rPr>
          <w:rFonts w:ascii="游ゴシック Medium" w:eastAsia="游ゴシック Medium" w:hAnsi="游ゴシック Medium" w:cs="游ゴシック Medium"/>
          <w:b/>
          <w:sz w:val="28"/>
          <w:szCs w:val="28"/>
        </w:rPr>
      </w:pPr>
      <w:r>
        <w:rPr>
          <w:rFonts w:ascii="游ゴシック Medium" w:eastAsia="游ゴシック Medium" w:hAnsi="游ゴシック Medium" w:cs="游ゴシック Medium"/>
          <w:b/>
          <w:sz w:val="28"/>
          <w:szCs w:val="28"/>
        </w:rPr>
        <w:t>かごしま島嶼ファンド</w:t>
      </w:r>
    </w:p>
    <w:p w:rsidR="00A92855" w:rsidRDefault="00000000">
      <w:pPr>
        <w:jc w:val="center"/>
        <w:rPr>
          <w:rFonts w:ascii="ＭＳ ゴシック" w:eastAsia="ＭＳ ゴシック" w:hAnsi="ＭＳ ゴシック" w:cs="ＭＳ ゴシック"/>
          <w:b/>
          <w:color w:val="FF0000"/>
          <w:sz w:val="24"/>
          <w:szCs w:val="24"/>
        </w:rPr>
      </w:pPr>
      <w:r>
        <w:rPr>
          <w:rFonts w:ascii="游ゴシック Medium" w:eastAsia="游ゴシック Medium" w:hAnsi="游ゴシック Medium" w:cs="游ゴシック Medium"/>
          <w:b/>
          <w:sz w:val="28"/>
          <w:szCs w:val="28"/>
        </w:rPr>
        <w:t>未来をつなぐチャレンジプロジェクト</w:t>
      </w:r>
    </w:p>
    <w:p w:rsidR="00A92855" w:rsidRDefault="00A92855">
      <w:pPr>
        <w:jc w:val="center"/>
        <w:rPr>
          <w:rFonts w:ascii="ＭＳ ゴシック" w:eastAsia="ＭＳ ゴシック" w:hAnsi="ＭＳ ゴシック" w:cs="ＭＳ ゴシック"/>
          <w:color w:val="FF0000"/>
          <w:sz w:val="24"/>
          <w:szCs w:val="24"/>
        </w:rPr>
      </w:pPr>
    </w:p>
    <w:p w:rsidR="00A92855" w:rsidRPr="00673221" w:rsidRDefault="00000000" w:rsidP="00673221">
      <w:pPr>
        <w:jc w:val="center"/>
        <w:rPr>
          <w:rFonts w:ascii="ＭＳ ゴシック" w:eastAsia="ＭＳ ゴシック" w:hAnsi="ＭＳ ゴシック" w:cs="ＭＳ ゴシック" w:hint="eastAsia"/>
          <w:b/>
          <w:sz w:val="36"/>
          <w:szCs w:val="36"/>
        </w:rPr>
      </w:pPr>
      <w:r>
        <w:rPr>
          <w:rFonts w:ascii="ＭＳ ゴシック" w:eastAsia="ＭＳ ゴシック" w:hAnsi="ＭＳ ゴシック" w:cs="ＭＳ ゴシック"/>
          <w:b/>
          <w:sz w:val="36"/>
          <w:szCs w:val="36"/>
        </w:rPr>
        <w:t>助成申請書（個人向け）</w:t>
      </w:r>
    </w:p>
    <w:p w:rsidR="00A92855" w:rsidRDefault="00A92855">
      <w:pPr>
        <w:rPr>
          <w:rFonts w:ascii="ＭＳ ゴシック" w:eastAsia="ＭＳ ゴシック" w:hAnsi="ＭＳ ゴシック" w:cs="ＭＳ ゴシック"/>
        </w:rPr>
      </w:pPr>
    </w:p>
    <w:p w:rsidR="00A92855" w:rsidRDefault="00000000">
      <w:pPr>
        <w:jc w:val="right"/>
        <w:rPr>
          <w:rFonts w:ascii="MS PGothic" w:eastAsia="MS PGothic" w:hAnsi="MS PGothic" w:cs="MS PGothic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18"/>
          <w:szCs w:val="18"/>
        </w:rPr>
        <w:t>申請日：　　　　年　　　月　　　日</w:t>
      </w:r>
    </w:p>
    <w:tbl>
      <w:tblPr>
        <w:tblStyle w:val="afc"/>
        <w:tblW w:w="975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51"/>
      </w:tblGrid>
      <w:tr w:rsidR="00A92855">
        <w:tc>
          <w:tcPr>
            <w:tcW w:w="9749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A92855" w:rsidRDefault="00000000">
            <w:pPr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/>
                <w:b/>
              </w:rPr>
              <w:t xml:space="preserve">基本情報　　　　　　</w:t>
            </w:r>
          </w:p>
        </w:tc>
      </w:tr>
    </w:tbl>
    <w:p w:rsidR="00A92855" w:rsidRDefault="00A92855">
      <w:pPr>
        <w:rPr>
          <w:rFonts w:ascii="ＭＳ ゴシック" w:eastAsia="ＭＳ ゴシック" w:hAnsi="ＭＳ ゴシック" w:cs="ＭＳ ゴシック"/>
          <w:sz w:val="2"/>
          <w:szCs w:val="2"/>
        </w:rPr>
      </w:pPr>
    </w:p>
    <w:p w:rsidR="00A92855" w:rsidRDefault="00A92855">
      <w:pPr>
        <w:rPr>
          <w:rFonts w:ascii="ＭＳ ゴシック" w:eastAsia="ＭＳ ゴシック" w:hAnsi="ＭＳ ゴシック" w:cs="ＭＳ ゴシック"/>
          <w:sz w:val="2"/>
          <w:szCs w:val="2"/>
        </w:rPr>
      </w:pPr>
    </w:p>
    <w:tbl>
      <w:tblPr>
        <w:tblStyle w:val="afd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8193"/>
      </w:tblGrid>
      <w:tr w:rsidR="00A92855">
        <w:trPr>
          <w:trHeight w:val="519"/>
        </w:trPr>
        <w:tc>
          <w:tcPr>
            <w:tcW w:w="1515" w:type="dxa"/>
            <w:tcBorders>
              <w:bottom w:val="dotted" w:sz="4" w:space="0" w:color="000000"/>
            </w:tcBorders>
            <w:vAlign w:val="center"/>
          </w:tcPr>
          <w:p w:rsidR="00A92855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ふりがな</w:t>
            </w:r>
          </w:p>
        </w:tc>
        <w:tc>
          <w:tcPr>
            <w:tcW w:w="8192" w:type="dxa"/>
            <w:tcBorders>
              <w:bottom w:val="dotted" w:sz="4" w:space="0" w:color="000000"/>
            </w:tcBorders>
            <w:vAlign w:val="center"/>
          </w:tcPr>
          <w:p w:rsidR="00A92855" w:rsidRDefault="00A92855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A92855">
        <w:trPr>
          <w:trHeight w:val="519"/>
        </w:trPr>
        <w:tc>
          <w:tcPr>
            <w:tcW w:w="1515" w:type="dxa"/>
            <w:tcBorders>
              <w:top w:val="dotted" w:sz="4" w:space="0" w:color="000000"/>
            </w:tcBorders>
            <w:vAlign w:val="center"/>
          </w:tcPr>
          <w:p w:rsidR="00A92855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申請者氏名</w:t>
            </w:r>
          </w:p>
        </w:tc>
        <w:tc>
          <w:tcPr>
            <w:tcW w:w="8192" w:type="dxa"/>
            <w:tcBorders>
              <w:top w:val="dotted" w:sz="4" w:space="0" w:color="000000"/>
            </w:tcBorders>
            <w:vAlign w:val="center"/>
          </w:tcPr>
          <w:p w:rsidR="00A92855" w:rsidRDefault="00A92855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A92855">
        <w:trPr>
          <w:trHeight w:val="510"/>
        </w:trPr>
        <w:tc>
          <w:tcPr>
            <w:tcW w:w="1515" w:type="dxa"/>
            <w:vMerge w:val="restart"/>
            <w:vAlign w:val="center"/>
          </w:tcPr>
          <w:p w:rsidR="00A92855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住所</w:t>
            </w:r>
          </w:p>
        </w:tc>
        <w:tc>
          <w:tcPr>
            <w:tcW w:w="8192" w:type="dxa"/>
            <w:vMerge w:val="restart"/>
          </w:tcPr>
          <w:p w:rsidR="00A92855" w:rsidRDefault="00000000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〒</w:t>
            </w:r>
          </w:p>
          <w:p w:rsidR="00A92855" w:rsidRDefault="00A92855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A92855" w:rsidRDefault="00A92855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A92855">
        <w:trPr>
          <w:trHeight w:val="390"/>
        </w:trPr>
        <w:tc>
          <w:tcPr>
            <w:tcW w:w="1515" w:type="dxa"/>
            <w:vMerge/>
            <w:vAlign w:val="center"/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8192" w:type="dxa"/>
            <w:vMerge/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A92855">
        <w:trPr>
          <w:trHeight w:val="510"/>
        </w:trPr>
        <w:tc>
          <w:tcPr>
            <w:tcW w:w="1515" w:type="dxa"/>
            <w:vAlign w:val="center"/>
          </w:tcPr>
          <w:p w:rsidR="00A92855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TEL</w:t>
            </w:r>
          </w:p>
        </w:tc>
        <w:tc>
          <w:tcPr>
            <w:tcW w:w="8192" w:type="dxa"/>
            <w:vAlign w:val="center"/>
          </w:tcPr>
          <w:p w:rsidR="00A92855" w:rsidRDefault="00A92855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A92855">
        <w:trPr>
          <w:trHeight w:val="510"/>
        </w:trPr>
        <w:tc>
          <w:tcPr>
            <w:tcW w:w="1515" w:type="dxa"/>
            <w:vAlign w:val="center"/>
          </w:tcPr>
          <w:p w:rsidR="00A92855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E−mail</w:t>
            </w:r>
          </w:p>
        </w:tc>
        <w:tc>
          <w:tcPr>
            <w:tcW w:w="8192" w:type="dxa"/>
            <w:vAlign w:val="center"/>
          </w:tcPr>
          <w:p w:rsidR="00A92855" w:rsidRDefault="00A92855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</w:tbl>
    <w:p w:rsidR="00A92855" w:rsidRDefault="00A92855">
      <w:pPr>
        <w:jc w:val="left"/>
        <w:rPr>
          <w:rFonts w:ascii="ＭＳ ゴシック" w:eastAsia="ＭＳ ゴシック" w:hAnsi="ＭＳ ゴシック" w:cs="ＭＳ ゴシック"/>
          <w:sz w:val="18"/>
          <w:szCs w:val="18"/>
        </w:rPr>
      </w:pPr>
    </w:p>
    <w:p w:rsidR="00A92855" w:rsidRDefault="00A92855">
      <w:pPr>
        <w:jc w:val="left"/>
        <w:rPr>
          <w:rFonts w:ascii="ＭＳ ゴシック" w:eastAsia="ＭＳ ゴシック" w:hAnsi="ＭＳ ゴシック" w:cs="ＭＳ ゴシック"/>
          <w:sz w:val="18"/>
          <w:szCs w:val="18"/>
        </w:rPr>
      </w:pPr>
    </w:p>
    <w:tbl>
      <w:tblPr>
        <w:tblStyle w:val="afe"/>
        <w:tblW w:w="9746" w:type="dxa"/>
        <w:tblInd w:w="0" w:type="dxa"/>
        <w:tblBorders>
          <w:bottom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A92855">
        <w:tc>
          <w:tcPr>
            <w:tcW w:w="9746" w:type="dxa"/>
            <w:vAlign w:val="center"/>
          </w:tcPr>
          <w:p w:rsidR="00A92855" w:rsidRDefault="00000000">
            <w:pPr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/>
                <w:b/>
              </w:rPr>
              <w:t xml:space="preserve">申請書類一覧　　　　　　　　　　　　　</w:t>
            </w:r>
          </w:p>
        </w:tc>
      </w:tr>
    </w:tbl>
    <w:p w:rsidR="00A92855" w:rsidRDefault="00A92855">
      <w:pPr>
        <w:rPr>
          <w:rFonts w:ascii="游ゴシック Light" w:eastAsia="游ゴシック Light" w:hAnsi="游ゴシック Light" w:cs="游ゴシック Light"/>
          <w:sz w:val="2"/>
          <w:szCs w:val="2"/>
        </w:rPr>
      </w:pPr>
    </w:p>
    <w:tbl>
      <w:tblPr>
        <w:tblStyle w:val="aff"/>
        <w:tblW w:w="9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0"/>
        <w:gridCol w:w="2940"/>
        <w:gridCol w:w="4905"/>
        <w:gridCol w:w="645"/>
      </w:tblGrid>
      <w:tr w:rsidR="00A9285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000000">
            <w:pPr>
              <w:jc w:val="center"/>
              <w:rPr>
                <w:rFonts w:ascii="游明朝" w:eastAsia="游明朝" w:hAnsi="游明朝" w:cs="游明朝"/>
                <w:b/>
              </w:rPr>
            </w:pPr>
            <w:r>
              <w:rPr>
                <w:rFonts w:ascii="游明朝" w:eastAsia="游明朝" w:hAnsi="游明朝" w:cs="游明朝"/>
                <w:b/>
              </w:rPr>
              <w:t>区分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000000">
            <w:pPr>
              <w:jc w:val="center"/>
              <w:rPr>
                <w:rFonts w:ascii="游明朝" w:eastAsia="游明朝" w:hAnsi="游明朝" w:cs="游明朝"/>
                <w:b/>
              </w:rPr>
            </w:pPr>
            <w:r>
              <w:rPr>
                <w:rFonts w:ascii="游明朝" w:eastAsia="游明朝" w:hAnsi="游明朝" w:cs="游明朝"/>
                <w:b/>
              </w:rPr>
              <w:t>書類名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000000">
            <w:pPr>
              <w:jc w:val="center"/>
              <w:rPr>
                <w:rFonts w:ascii="游明朝" w:eastAsia="游明朝" w:hAnsi="游明朝" w:cs="游明朝"/>
                <w:b/>
              </w:rPr>
            </w:pPr>
            <w:r>
              <w:rPr>
                <w:rFonts w:ascii="游明朝" w:eastAsia="游明朝" w:hAnsi="游明朝" w:cs="游明朝"/>
                <w:b/>
              </w:rPr>
              <w:t>内容・備考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000000">
            <w:pPr>
              <w:jc w:val="center"/>
              <w:rPr>
                <w:rFonts w:ascii="游明朝" w:eastAsia="游明朝" w:hAnsi="游明朝" w:cs="游明朝"/>
                <w:b/>
              </w:rPr>
            </w:pPr>
            <w:r>
              <w:rPr>
                <w:rFonts w:ascii="游明朝" w:eastAsia="游明朝" w:hAnsi="游明朝" w:cs="游明朝"/>
                <w:b/>
              </w:rPr>
              <w:t>確認</w:t>
            </w:r>
          </w:p>
        </w:tc>
      </w:tr>
      <w:tr w:rsidR="00A92855" w:rsidTr="00673221">
        <w:trPr>
          <w:trHeight w:val="95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共通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助成申請書（所定様式）</w:t>
            </w:r>
          </w:p>
        </w:tc>
        <w:tc>
          <w:tcPr>
            <w:tcW w:w="49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ゴシック Light" w:eastAsia="游ゴシック Light" w:hAnsi="游ゴシック Light" w:cs="游ゴシック Light"/>
              </w:rPr>
            </w:pPr>
            <w:r>
              <w:rPr>
                <w:rFonts w:ascii="游明朝" w:eastAsia="游明朝" w:hAnsi="游明朝" w:cs="游明朝"/>
              </w:rPr>
              <w:t>島嶼基金ホームページよりダウンロード・記入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spacing w:line="360" w:lineRule="auto"/>
              <w:jc w:val="center"/>
            </w:pPr>
          </w:p>
        </w:tc>
      </w:tr>
      <w:tr w:rsidR="00A92855" w:rsidTr="00673221">
        <w:trPr>
          <w:trHeight w:val="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明朝" w:eastAsia="游明朝" w:hAnsi="游明朝" w:cs="游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事業計画書</w:t>
            </w:r>
          </w:p>
        </w:tc>
        <w:tc>
          <w:tcPr>
            <w:tcW w:w="49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明朝" w:eastAsia="游明朝" w:hAnsi="游明朝" w:cs="游明朝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Style w:val="2"/>
              <w:keepLines w:val="0"/>
              <w:spacing w:before="0" w:after="0" w:line="360" w:lineRule="auto"/>
              <w:jc w:val="center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0" w:name="_heading=h.onj30oxasyq8" w:colFirst="0" w:colLast="0"/>
            <w:bookmarkEnd w:id="0"/>
          </w:p>
        </w:tc>
      </w:tr>
      <w:tr w:rsidR="00A92855">
        <w:trPr>
          <w:trHeight w:val="4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 Light" w:eastAsia="游ゴシック Light" w:hAnsi="游ゴシック Light" w:cs="游ゴシック Light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収支計画書</w:t>
            </w:r>
          </w:p>
        </w:tc>
        <w:tc>
          <w:tcPr>
            <w:tcW w:w="49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明朝" w:eastAsia="游明朝" w:hAnsi="游明朝" w:cs="游明朝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Style w:val="2"/>
              <w:keepLines w:val="0"/>
              <w:spacing w:before="0" w:after="0" w:line="360" w:lineRule="auto"/>
              <w:jc w:val="center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1" w:name="_heading=h.20qv4xk86ghn" w:colFirst="0" w:colLast="0"/>
            <w:bookmarkEnd w:id="1"/>
          </w:p>
        </w:tc>
      </w:tr>
      <w:tr w:rsidR="00A92855">
        <w:trPr>
          <w:trHeight w:val="4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 Light" w:eastAsia="游ゴシック Light" w:hAnsi="游ゴシック Light" w:cs="游ゴシック Light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見積書等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外部委託する場合、見積書等の根拠を示す資料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Style w:val="2"/>
              <w:keepLines w:val="0"/>
              <w:spacing w:before="0" w:after="0" w:line="360" w:lineRule="auto"/>
              <w:jc w:val="center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2" w:name="_heading=h.vmzeobjs019l" w:colFirst="0" w:colLast="0"/>
            <w:bookmarkEnd w:id="2"/>
          </w:p>
        </w:tc>
      </w:tr>
      <w:tr w:rsidR="00A92855" w:rsidTr="00673221">
        <w:trPr>
          <w:trHeight w:val="62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 Light" w:eastAsia="游ゴシック Light" w:hAnsi="游ゴシック Light" w:cs="游ゴシック Light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活動の実態がわかる資料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  <w:color w:val="FF0000"/>
              </w:rPr>
            </w:pPr>
            <w:r>
              <w:rPr>
                <w:rFonts w:ascii="游明朝" w:eastAsia="游明朝" w:hAnsi="游明朝" w:cs="游明朝"/>
              </w:rPr>
              <w:t>活動資料・写真・報道記事等（任意）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Style w:val="2"/>
              <w:keepLines w:val="0"/>
              <w:spacing w:before="0" w:after="0" w:line="360" w:lineRule="auto"/>
              <w:jc w:val="center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3" w:name="_heading=h.sqxl55st0s1a" w:colFirst="0" w:colLast="0"/>
            <w:bookmarkEnd w:id="3"/>
          </w:p>
        </w:tc>
      </w:tr>
      <w:tr w:rsidR="00A92855" w:rsidTr="00673221">
        <w:trPr>
          <w:trHeight w:val="2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個人の場合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住民票（写し）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鹿児島県内の有人離島に居住していることを確認（マイナンバーは非表示）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Style w:val="2"/>
              <w:keepLines w:val="0"/>
              <w:spacing w:before="0" w:after="0" w:line="360" w:lineRule="auto"/>
              <w:jc w:val="center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4" w:name="_heading=h.o5i8gpojmaro" w:colFirst="0" w:colLast="0"/>
            <w:bookmarkEnd w:id="4"/>
          </w:p>
        </w:tc>
      </w:tr>
      <w:tr w:rsidR="00A92855" w:rsidTr="00673221">
        <w:trPr>
          <w:trHeight w:val="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 Light" w:eastAsia="游ゴシック Light" w:hAnsi="游ゴシック Light" w:cs="游ゴシック Light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推薦人の署名がある推薦書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92855" w:rsidRDefault="00000000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PDF等のデータで提出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855" w:rsidRDefault="00A92855">
            <w:pPr>
              <w:pStyle w:val="2"/>
              <w:keepLines w:val="0"/>
              <w:spacing w:before="0" w:after="0" w:line="360" w:lineRule="auto"/>
              <w:jc w:val="center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5" w:name="_heading=h.j6bc2gi8vdvq" w:colFirst="0" w:colLast="0"/>
            <w:bookmarkEnd w:id="5"/>
          </w:p>
        </w:tc>
      </w:tr>
    </w:tbl>
    <w:p w:rsidR="00A92855" w:rsidRDefault="00A92855">
      <w:pPr>
        <w:rPr>
          <w:rFonts w:ascii="ＭＳ ゴシック" w:eastAsia="ＭＳ ゴシック" w:hAnsi="ＭＳ ゴシック" w:cs="ＭＳ ゴシック" w:hint="eastAsia"/>
          <w:sz w:val="16"/>
          <w:szCs w:val="16"/>
        </w:rPr>
      </w:pPr>
      <w:bookmarkStart w:id="6" w:name="_heading=h.9fatf3wesm3a" w:colFirst="0" w:colLast="0"/>
      <w:bookmarkStart w:id="7" w:name="_heading=h.zb62valiwmri" w:colFirst="0" w:colLast="0"/>
      <w:bookmarkEnd w:id="6"/>
      <w:bookmarkEnd w:id="7"/>
    </w:p>
    <w:p w:rsidR="00A92855" w:rsidRDefault="00000000">
      <w:pPr>
        <w:rPr>
          <w:rFonts w:ascii="Osaka" w:eastAsia="Osaka" w:hAnsi="Osaka" w:cs="Osaka"/>
          <w:sz w:val="18"/>
          <w:szCs w:val="18"/>
        </w:rPr>
      </w:pPr>
      <w:r>
        <w:rPr>
          <w:rFonts w:ascii="MS PMincho" w:eastAsia="MS PMincho" w:hAnsi="MS PMincho" w:cs="MS PMincho"/>
          <w:sz w:val="18"/>
          <w:szCs w:val="18"/>
        </w:rPr>
        <w:t>（</w:t>
      </w:r>
      <w:r>
        <w:rPr>
          <w:rFonts w:ascii="Osaka" w:eastAsia="Osaka" w:hAnsi="Osaka" w:cs="Osaka"/>
          <w:sz w:val="18"/>
          <w:szCs w:val="18"/>
        </w:rPr>
        <w:t>事務局記入欄）</w:t>
      </w:r>
    </w:p>
    <w:tbl>
      <w:tblPr>
        <w:tblStyle w:val="aff0"/>
        <w:tblW w:w="9705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3285"/>
        <w:gridCol w:w="1515"/>
        <w:gridCol w:w="3390"/>
      </w:tblGrid>
      <w:tr w:rsidR="00A92855">
        <w:trPr>
          <w:trHeight w:val="385"/>
        </w:trPr>
        <w:tc>
          <w:tcPr>
            <w:tcW w:w="1515" w:type="dxa"/>
            <w:vAlign w:val="center"/>
          </w:tcPr>
          <w:p w:rsidR="00A92855" w:rsidRDefault="00000000">
            <w:pPr>
              <w:jc w:val="center"/>
              <w:rPr>
                <w:rFonts w:ascii="MS PMincho" w:eastAsia="MS PMincho" w:hAnsi="MS PMincho" w:cs="MS PMincho"/>
                <w:sz w:val="16"/>
                <w:szCs w:val="16"/>
              </w:rPr>
            </w:pPr>
            <w:r>
              <w:rPr>
                <w:rFonts w:ascii="Osaka" w:eastAsia="Osaka" w:hAnsi="Osaka" w:cs="Osaka"/>
                <w:sz w:val="16"/>
                <w:szCs w:val="16"/>
              </w:rPr>
              <w:t>受付日</w:t>
            </w:r>
          </w:p>
        </w:tc>
        <w:tc>
          <w:tcPr>
            <w:tcW w:w="3285" w:type="dxa"/>
            <w:vAlign w:val="center"/>
          </w:tcPr>
          <w:p w:rsidR="00A92855" w:rsidRDefault="00A92855">
            <w:pPr>
              <w:rPr>
                <w:rFonts w:ascii="MS PMincho" w:eastAsia="MS PMincho" w:hAnsi="MS PMincho" w:cs="MS PMincho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:rsidR="00A92855" w:rsidRDefault="00000000">
            <w:pPr>
              <w:jc w:val="center"/>
              <w:rPr>
                <w:rFonts w:ascii="MS PMincho" w:eastAsia="MS PMincho" w:hAnsi="MS PMincho" w:cs="MS PMincho"/>
                <w:sz w:val="16"/>
                <w:szCs w:val="16"/>
              </w:rPr>
            </w:pPr>
            <w:r>
              <w:rPr>
                <w:rFonts w:ascii="MS PMincho" w:eastAsia="MS PMincho" w:hAnsi="MS PMincho" w:cs="MS PMincho"/>
                <w:sz w:val="16"/>
                <w:szCs w:val="16"/>
              </w:rPr>
              <w:t>受付者</w:t>
            </w:r>
          </w:p>
        </w:tc>
        <w:tc>
          <w:tcPr>
            <w:tcW w:w="3390" w:type="dxa"/>
            <w:vAlign w:val="center"/>
          </w:tcPr>
          <w:p w:rsidR="00A92855" w:rsidRDefault="00A92855">
            <w:pPr>
              <w:rPr>
                <w:rFonts w:ascii="MS PMincho" w:eastAsia="MS PMincho" w:hAnsi="MS PMincho" w:cs="MS PMincho"/>
                <w:sz w:val="16"/>
                <w:szCs w:val="16"/>
              </w:rPr>
            </w:pPr>
          </w:p>
        </w:tc>
      </w:tr>
      <w:tr w:rsidR="00A92855">
        <w:trPr>
          <w:trHeight w:val="385"/>
        </w:trPr>
        <w:tc>
          <w:tcPr>
            <w:tcW w:w="1515" w:type="dxa"/>
            <w:vAlign w:val="center"/>
          </w:tcPr>
          <w:p w:rsidR="00A92855" w:rsidRDefault="00000000">
            <w:pPr>
              <w:rPr>
                <w:rFonts w:ascii="Osaka" w:eastAsia="Osaka" w:hAnsi="Osaka" w:cs="Osaka"/>
                <w:sz w:val="16"/>
                <w:szCs w:val="16"/>
              </w:rPr>
            </w:pPr>
            <w:r>
              <w:rPr>
                <w:rFonts w:ascii="Osaka" w:eastAsia="Osaka" w:hAnsi="Osaka" w:cs="Osaka"/>
                <w:sz w:val="16"/>
                <w:szCs w:val="16"/>
              </w:rPr>
              <w:t xml:space="preserve">　ヒアリング</w:t>
            </w:r>
          </w:p>
        </w:tc>
        <w:tc>
          <w:tcPr>
            <w:tcW w:w="8190" w:type="dxa"/>
            <w:gridSpan w:val="3"/>
            <w:vAlign w:val="center"/>
          </w:tcPr>
          <w:p w:rsidR="00A92855" w:rsidRDefault="00A92855">
            <w:pPr>
              <w:rPr>
                <w:rFonts w:ascii="Osaka" w:eastAsia="Osaka" w:hAnsi="Osaka" w:cs="Osaka"/>
                <w:sz w:val="16"/>
                <w:szCs w:val="16"/>
              </w:rPr>
            </w:pPr>
          </w:p>
        </w:tc>
      </w:tr>
      <w:tr w:rsidR="00A92855">
        <w:trPr>
          <w:trHeight w:val="385"/>
        </w:trPr>
        <w:tc>
          <w:tcPr>
            <w:tcW w:w="1515" w:type="dxa"/>
            <w:vAlign w:val="center"/>
          </w:tcPr>
          <w:p w:rsidR="00A92855" w:rsidRDefault="00000000">
            <w:pPr>
              <w:jc w:val="center"/>
              <w:rPr>
                <w:rFonts w:ascii="Osaka" w:eastAsia="Osaka" w:hAnsi="Osaka" w:cs="Osaka"/>
                <w:sz w:val="16"/>
                <w:szCs w:val="16"/>
              </w:rPr>
            </w:pPr>
            <w:r>
              <w:rPr>
                <w:rFonts w:ascii="Osaka" w:eastAsia="Osaka" w:hAnsi="Osaka" w:cs="Osaka"/>
                <w:sz w:val="16"/>
                <w:szCs w:val="16"/>
              </w:rPr>
              <w:t>備考</w:t>
            </w:r>
          </w:p>
        </w:tc>
        <w:tc>
          <w:tcPr>
            <w:tcW w:w="8190" w:type="dxa"/>
            <w:gridSpan w:val="3"/>
            <w:vAlign w:val="center"/>
          </w:tcPr>
          <w:p w:rsidR="00A92855" w:rsidRDefault="00A92855">
            <w:pPr>
              <w:rPr>
                <w:rFonts w:ascii="Osaka" w:eastAsia="Osaka" w:hAnsi="Osaka" w:cs="Osaka"/>
                <w:sz w:val="16"/>
                <w:szCs w:val="16"/>
              </w:rPr>
            </w:pPr>
          </w:p>
        </w:tc>
      </w:tr>
    </w:tbl>
    <w:p w:rsidR="00A92855" w:rsidRDefault="00A92855">
      <w:pPr>
        <w:jc w:val="left"/>
        <w:rPr>
          <w:rFonts w:ascii="ＭＳ ゴシック" w:eastAsia="ＭＳ ゴシック" w:hAnsi="ＭＳ ゴシック" w:cs="ＭＳ ゴシック"/>
          <w:sz w:val="20"/>
          <w:szCs w:val="20"/>
        </w:rPr>
      </w:pPr>
    </w:p>
    <w:sectPr w:rsidR="00A9285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567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23B8" w:rsidRDefault="006423B8">
      <w:r>
        <w:separator/>
      </w:r>
    </w:p>
  </w:endnote>
  <w:endnote w:type="continuationSeparator" w:id="0">
    <w:p w:rsidR="006423B8" w:rsidRDefault="0064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panose1 w:val="020B0300000000000000"/>
    <w:charset w:val="8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saka">
    <w:panose1 w:val="020B0600000000000000"/>
    <w:charset w:val="80"/>
    <w:family w:val="swiss"/>
    <w:pitch w:val="variable"/>
    <w:sig w:usb0="00000001" w:usb1="08070000" w:usb2="00000010" w:usb3="00000000" w:csb0="0002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85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673221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855" w:rsidRDefault="00000000">
    <w:pPr>
      <w:widowControl/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/>
      <w:jc w:val="center"/>
      <w:rPr>
        <w:rFonts w:ascii="MS PMincho" w:eastAsia="MS PMincho" w:hAnsi="MS PMincho" w:cs="MS PMincho"/>
        <w:color w:val="000000"/>
        <w:sz w:val="16"/>
        <w:szCs w:val="16"/>
      </w:rPr>
    </w:pPr>
    <w:r>
      <w:rPr>
        <w:rFonts w:ascii="MS PMincho" w:eastAsia="MS PMincho" w:hAnsi="MS PMincho" w:cs="MS PMincho"/>
        <w:sz w:val="16"/>
        <w:szCs w:val="16"/>
      </w:rPr>
      <w:fldChar w:fldCharType="begin"/>
    </w:r>
    <w:r>
      <w:rPr>
        <w:rFonts w:ascii="MS PMincho" w:eastAsia="MS PMincho" w:hAnsi="MS PMincho" w:cs="MS PMincho"/>
        <w:sz w:val="16"/>
        <w:szCs w:val="16"/>
      </w:rPr>
      <w:instrText>PAGE</w:instrText>
    </w:r>
    <w:r>
      <w:rPr>
        <w:rFonts w:ascii="MS PMincho" w:eastAsia="MS PMincho" w:hAnsi="MS PMincho" w:cs="MS PMincho"/>
        <w:sz w:val="16"/>
        <w:szCs w:val="16"/>
      </w:rPr>
      <w:fldChar w:fldCharType="separate"/>
    </w:r>
    <w:r>
      <w:rPr>
        <w:rFonts w:ascii="MS PMincho" w:eastAsia="MS PMincho" w:hAnsi="MS PMincho" w:cs="MS PMinch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23B8" w:rsidRDefault="006423B8">
      <w:r>
        <w:separator/>
      </w:r>
    </w:p>
  </w:footnote>
  <w:footnote w:type="continuationSeparator" w:id="0">
    <w:p w:rsidR="006423B8" w:rsidRDefault="00642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855" w:rsidRDefault="00A9285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MS PMincho" w:eastAsia="MS PMincho" w:hAnsi="MS PMincho" w:cs="MS PMincho"/>
        <w:color w:val="000000"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85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Osaka" w:eastAsia="Osaka" w:hAnsi="Osaka" w:cs="Osaka"/>
        <w:color w:val="000000"/>
      </w:rPr>
    </w:pPr>
    <w:r>
      <w:rPr>
        <w:rFonts w:ascii="Osaka" w:eastAsia="Osaka" w:hAnsi="Osaka" w:cs="Osaka"/>
        <w:color w:val="000000"/>
        <w:sz w:val="18"/>
        <w:szCs w:val="18"/>
      </w:rPr>
      <w:t xml:space="preserve"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855"/>
    <w:rsid w:val="006423B8"/>
    <w:rsid w:val="00673221"/>
    <w:rsid w:val="00A9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AC1A3E"/>
  <w15:docId w15:val="{32C541BC-DE87-E64C-9F86-88C6528E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styleId="a4">
    <w:name w:val="Table Grid"/>
    <w:basedOn w:val="a1"/>
    <w:rsid w:val="00110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semiHidden/>
    <w:rsid w:val="00D06D61"/>
    <w:rPr>
      <w:rFonts w:ascii="Arial" w:eastAsia="ＭＳ ゴシック" w:hAnsi="Arial"/>
      <w:sz w:val="18"/>
      <w:szCs w:val="18"/>
    </w:rPr>
  </w:style>
  <w:style w:type="paragraph" w:styleId="a6">
    <w:name w:val="header"/>
    <w:rsid w:val="002F5BB9"/>
    <w:pPr>
      <w:tabs>
        <w:tab w:val="center" w:pos="4252"/>
        <w:tab w:val="right" w:pos="8504"/>
      </w:tabs>
      <w:snapToGrid w:val="0"/>
    </w:pPr>
  </w:style>
  <w:style w:type="paragraph" w:styleId="a7">
    <w:name w:val="footer"/>
    <w:rsid w:val="002F5BB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2F5BB9"/>
  </w:style>
  <w:style w:type="paragraph" w:styleId="HTML">
    <w:name w:val="HTML Preformatted"/>
    <w:rsid w:val="002B4E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character" w:styleId="a9">
    <w:name w:val="annotation reference"/>
    <w:semiHidden/>
    <w:rsid w:val="00F6728C"/>
    <w:rPr>
      <w:sz w:val="18"/>
      <w:szCs w:val="18"/>
    </w:rPr>
  </w:style>
  <w:style w:type="paragraph" w:styleId="aa">
    <w:name w:val="annotation text"/>
    <w:semiHidden/>
    <w:rsid w:val="00F6728C"/>
    <w:pPr>
      <w:jc w:val="left"/>
    </w:pPr>
  </w:style>
  <w:style w:type="paragraph" w:styleId="ab">
    <w:name w:val="annotation subject"/>
    <w:basedOn w:val="aa"/>
    <w:next w:val="aa"/>
    <w:semiHidden/>
    <w:rsid w:val="00F6728C"/>
    <w:rPr>
      <w:b/>
      <w:bCs/>
    </w:rPr>
  </w:style>
  <w:style w:type="paragraph" w:customStyle="1" w:styleId="ac">
    <w:name w:val="フリーフォーム"/>
    <w:rsid w:val="00521C4E"/>
    <w:rPr>
      <w:rFonts w:ascii="ヒラギノ角ゴ Pro W3" w:eastAsia="ヒラギノ角ゴ Pro W3" w:hAnsi="ヒラギノ角ゴ Pro W3"/>
      <w:color w:val="000000"/>
      <w:sz w:val="24"/>
    </w:rPr>
  </w:style>
  <w:style w:type="character" w:styleId="ad">
    <w:name w:val="Hyperlink"/>
    <w:basedOn w:val="a0"/>
    <w:uiPriority w:val="99"/>
    <w:unhideWhenUsed/>
    <w:rsid w:val="00EF176E"/>
    <w:rPr>
      <w:color w:val="0000FF" w:themeColor="hyperlink"/>
      <w:u w:val="single"/>
    </w:rPr>
  </w:style>
  <w:style w:type="paragraph" w:styleId="ae">
    <w:name w:val="List Paragraph"/>
    <w:uiPriority w:val="34"/>
    <w:qFormat/>
    <w:rsid w:val="007E79E8"/>
    <w:pPr>
      <w:ind w:leftChars="400" w:left="960"/>
    </w:p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</w:tblPr>
  </w:style>
  <w:style w:type="paragraph" w:styleId="af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Sm2B/j2SfRKO+ypr/fR22twhg==">CgMxLjAyDmgub25qMzBveGFzeXE4Mg5oLjIwcXY0eGs4NmdobjIOaC52bXplb2JqczAxOWwyDmguc3F4bDU1c3QwczFhMg5oLm81aThncG9qbWFybzIOaC5qNmJjMmdpOHZkdnEyDmguOWZhdGYzd2VzbTNhMg5oLnpiNjJ2YWxpd21yaTgAciExWlhSTW1KQks3LTc3RC1LTEhITnMzNkc3Z25WTHduSy0=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石田篤史</dc:creator>
  <cp:lastModifiedBy>Microsoft Office User</cp:lastModifiedBy>
  <cp:revision>2</cp:revision>
  <dcterms:created xsi:type="dcterms:W3CDTF">2025-08-18T07:27:00Z</dcterms:created>
  <dcterms:modified xsi:type="dcterms:W3CDTF">2025-10-12T02:14:00Z</dcterms:modified>
</cp:coreProperties>
</file>